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1701" w14:textId="2EDF26E6" w:rsidR="005333F0" w:rsidRPr="005333F0" w:rsidRDefault="005333F0" w:rsidP="005333F0">
      <w:pPr>
        <w:spacing w:line="276" w:lineRule="auto"/>
        <w:jc w:val="center"/>
        <w:rPr>
          <w:rFonts w:ascii="Century Gothic" w:hAnsi="Century Gothic"/>
          <w:b/>
          <w:bCs/>
          <w:sz w:val="36"/>
          <w:szCs w:val="36"/>
          <w:u w:val="single"/>
        </w:rPr>
      </w:pPr>
      <w:r w:rsidRPr="005333F0">
        <w:rPr>
          <w:rFonts w:ascii="Century Gothic" w:hAnsi="Century Gothic"/>
          <w:b/>
          <w:bCs/>
          <w:sz w:val="36"/>
          <w:szCs w:val="36"/>
          <w:u w:val="single"/>
        </w:rPr>
        <w:t>RETIREMENT LETTER OF RESIGNATION</w:t>
      </w:r>
    </w:p>
    <w:p w14:paraId="75C77DEC" w14:textId="77777777" w:rsidR="005333F0" w:rsidRPr="005333F0" w:rsidRDefault="005333F0" w:rsidP="005333F0">
      <w:pPr>
        <w:spacing w:line="276" w:lineRule="auto"/>
        <w:jc w:val="center"/>
        <w:rPr>
          <w:rFonts w:ascii="Century Gothic" w:hAnsi="Century Gothic"/>
          <w:b/>
          <w:bCs/>
          <w:sz w:val="36"/>
          <w:szCs w:val="36"/>
          <w:u w:val="single"/>
        </w:rPr>
      </w:pPr>
    </w:p>
    <w:p w14:paraId="36634907" w14:textId="77777777" w:rsidR="004870D0" w:rsidRPr="005333F0" w:rsidRDefault="004870D0" w:rsidP="005333F0">
      <w:pPr>
        <w:spacing w:line="276" w:lineRule="auto"/>
        <w:rPr>
          <w:rFonts w:ascii="Century Gothic" w:hAnsi="Century Gothic"/>
          <w:sz w:val="24"/>
          <w:szCs w:val="24"/>
        </w:rPr>
      </w:pPr>
      <w:r w:rsidRPr="005333F0">
        <w:rPr>
          <w:rFonts w:ascii="Century Gothic" w:hAnsi="Century Gothic"/>
          <w:sz w:val="24"/>
          <w:szCs w:val="24"/>
        </w:rPr>
        <w:t>Dear Muhammad,</w:t>
      </w:r>
    </w:p>
    <w:p w14:paraId="19F56E4F" w14:textId="77777777" w:rsidR="004870D0" w:rsidRPr="005333F0" w:rsidRDefault="004870D0" w:rsidP="005333F0">
      <w:pPr>
        <w:spacing w:line="276" w:lineRule="auto"/>
        <w:rPr>
          <w:rFonts w:ascii="Century Gothic" w:hAnsi="Century Gothic"/>
          <w:sz w:val="24"/>
          <w:szCs w:val="24"/>
        </w:rPr>
      </w:pPr>
    </w:p>
    <w:p w14:paraId="77957B3A" w14:textId="289E9B33" w:rsidR="004870D0" w:rsidRPr="005333F0" w:rsidRDefault="004870D0" w:rsidP="005333F0">
      <w:pPr>
        <w:spacing w:line="276" w:lineRule="auto"/>
        <w:rPr>
          <w:rFonts w:ascii="Century Gothic" w:hAnsi="Century Gothic"/>
          <w:sz w:val="24"/>
          <w:szCs w:val="24"/>
        </w:rPr>
      </w:pPr>
      <w:r w:rsidRPr="005333F0">
        <w:rPr>
          <w:rFonts w:ascii="Century Gothic" w:hAnsi="Century Gothic"/>
          <w:sz w:val="24"/>
          <w:szCs w:val="24"/>
        </w:rPr>
        <w:t xml:space="preserve">Though I’m sad to go, I will be retiring on December 12 after 30 years with Lancette. I’m looking forward to traveling with my husband and our dogs, </w:t>
      </w:r>
      <w:r w:rsidR="005333F0" w:rsidRPr="005333F0">
        <w:rPr>
          <w:rFonts w:ascii="Century Gothic" w:hAnsi="Century Gothic"/>
          <w:sz w:val="24"/>
          <w:szCs w:val="24"/>
        </w:rPr>
        <w:t>Benny,</w:t>
      </w:r>
      <w:r w:rsidRPr="005333F0">
        <w:rPr>
          <w:rFonts w:ascii="Century Gothic" w:hAnsi="Century Gothic"/>
          <w:sz w:val="24"/>
          <w:szCs w:val="24"/>
        </w:rPr>
        <w:t xml:space="preserve"> and Maggie. We’ve already purchased an RV and plan to drive to Florida right after Christmas.</w:t>
      </w:r>
    </w:p>
    <w:p w14:paraId="3CA5588E" w14:textId="77777777" w:rsidR="004870D0" w:rsidRPr="005333F0" w:rsidRDefault="004870D0" w:rsidP="005333F0">
      <w:pPr>
        <w:spacing w:line="276" w:lineRule="auto"/>
        <w:rPr>
          <w:rFonts w:ascii="Century Gothic" w:hAnsi="Century Gothic"/>
          <w:sz w:val="24"/>
          <w:szCs w:val="24"/>
        </w:rPr>
      </w:pPr>
    </w:p>
    <w:p w14:paraId="2E431C6C" w14:textId="77777777" w:rsidR="004870D0" w:rsidRPr="005333F0" w:rsidRDefault="004870D0" w:rsidP="005333F0">
      <w:pPr>
        <w:spacing w:line="276" w:lineRule="auto"/>
        <w:rPr>
          <w:rFonts w:ascii="Century Gothic" w:hAnsi="Century Gothic"/>
          <w:sz w:val="24"/>
          <w:szCs w:val="24"/>
        </w:rPr>
      </w:pPr>
      <w:r w:rsidRPr="005333F0">
        <w:rPr>
          <w:rFonts w:ascii="Century Gothic" w:hAnsi="Century Gothic"/>
          <w:sz w:val="24"/>
          <w:szCs w:val="24"/>
        </w:rPr>
        <w:t>When Lancette opened its new branches in Cleveland and Pittsburgh, I was thrilled to see the company flourish in new territories. I sincerely thank you for the opportunity to oversee the construction of those new facilities. I’m sure your new ventures in Chicago and Milwaukee will be equally successful.</w:t>
      </w:r>
    </w:p>
    <w:p w14:paraId="5FA63718" w14:textId="77777777" w:rsidR="004870D0" w:rsidRPr="005333F0" w:rsidRDefault="004870D0" w:rsidP="005333F0">
      <w:pPr>
        <w:spacing w:line="276" w:lineRule="auto"/>
        <w:rPr>
          <w:rFonts w:ascii="Century Gothic" w:hAnsi="Century Gothic"/>
          <w:sz w:val="24"/>
          <w:szCs w:val="24"/>
        </w:rPr>
      </w:pPr>
    </w:p>
    <w:p w14:paraId="069C8816" w14:textId="77777777" w:rsidR="004870D0" w:rsidRPr="005333F0" w:rsidRDefault="004870D0" w:rsidP="005333F0">
      <w:pPr>
        <w:spacing w:line="276" w:lineRule="auto"/>
        <w:rPr>
          <w:rFonts w:ascii="Century Gothic" w:hAnsi="Century Gothic"/>
          <w:sz w:val="24"/>
          <w:szCs w:val="24"/>
        </w:rPr>
      </w:pPr>
      <w:r w:rsidRPr="005333F0">
        <w:rPr>
          <w:rFonts w:ascii="Century Gothic" w:hAnsi="Century Gothic"/>
          <w:sz w:val="24"/>
          <w:szCs w:val="24"/>
        </w:rPr>
        <w:t>As we prepare for my upcoming departure, I want you to know that I am willing to do anything I can to make the transition easier. I’ve been on the hiring committee for the last few candidates for my department, so I could help you interview prospective employees.</w:t>
      </w:r>
    </w:p>
    <w:p w14:paraId="3E1D6AD7" w14:textId="77777777" w:rsidR="004870D0" w:rsidRPr="005333F0" w:rsidRDefault="004870D0" w:rsidP="005333F0">
      <w:pPr>
        <w:spacing w:line="276" w:lineRule="auto"/>
        <w:rPr>
          <w:rFonts w:ascii="Century Gothic" w:hAnsi="Century Gothic"/>
          <w:sz w:val="24"/>
          <w:szCs w:val="24"/>
        </w:rPr>
      </w:pPr>
    </w:p>
    <w:p w14:paraId="09989273" w14:textId="77777777" w:rsidR="004870D0" w:rsidRPr="005333F0" w:rsidRDefault="004870D0" w:rsidP="005333F0">
      <w:pPr>
        <w:spacing w:line="276" w:lineRule="auto"/>
        <w:rPr>
          <w:rFonts w:ascii="Century Gothic" w:hAnsi="Century Gothic"/>
          <w:sz w:val="24"/>
          <w:szCs w:val="24"/>
        </w:rPr>
      </w:pPr>
      <w:r w:rsidRPr="005333F0">
        <w:rPr>
          <w:rFonts w:ascii="Century Gothic" w:hAnsi="Century Gothic"/>
          <w:sz w:val="24"/>
          <w:szCs w:val="24"/>
        </w:rPr>
        <w:t>Since I have excellent working relationships with our suppliers all over the country, I would be happy to introduce them to my replacement. I’m sure whoever you select to fill my role will do an excellent job maintaining the relationships I’ve developed over the years.</w:t>
      </w:r>
    </w:p>
    <w:p w14:paraId="3D36FF2C" w14:textId="77777777" w:rsidR="004870D0" w:rsidRPr="005333F0" w:rsidRDefault="004870D0" w:rsidP="005333F0">
      <w:pPr>
        <w:spacing w:line="276" w:lineRule="auto"/>
        <w:rPr>
          <w:rFonts w:ascii="Century Gothic" w:hAnsi="Century Gothic"/>
          <w:sz w:val="24"/>
          <w:szCs w:val="24"/>
        </w:rPr>
      </w:pPr>
    </w:p>
    <w:p w14:paraId="01E81A13" w14:textId="77777777" w:rsidR="004870D0" w:rsidRPr="005333F0" w:rsidRDefault="004870D0" w:rsidP="005333F0">
      <w:pPr>
        <w:spacing w:line="276" w:lineRule="auto"/>
        <w:rPr>
          <w:rFonts w:ascii="Century Gothic" w:hAnsi="Century Gothic"/>
          <w:sz w:val="24"/>
          <w:szCs w:val="24"/>
        </w:rPr>
      </w:pPr>
      <w:r w:rsidRPr="005333F0">
        <w:rPr>
          <w:rFonts w:ascii="Century Gothic" w:hAnsi="Century Gothic"/>
          <w:sz w:val="24"/>
          <w:szCs w:val="24"/>
        </w:rPr>
        <w:t>In addition to sending my good wishes, I would also like to request that you process my 401(k) and pension at your earliest convenience. The funds will be very helpful when Dale and I begin our travels. We’ll be sure to send postcards!</w:t>
      </w:r>
    </w:p>
    <w:p w14:paraId="403CEB46" w14:textId="77777777" w:rsidR="004870D0" w:rsidRPr="005333F0" w:rsidRDefault="004870D0" w:rsidP="005333F0">
      <w:pPr>
        <w:spacing w:line="276" w:lineRule="auto"/>
        <w:rPr>
          <w:rFonts w:ascii="Century Gothic" w:hAnsi="Century Gothic"/>
          <w:sz w:val="24"/>
          <w:szCs w:val="24"/>
        </w:rPr>
      </w:pPr>
    </w:p>
    <w:p w14:paraId="7C1AA1E3" w14:textId="77777777" w:rsidR="004870D0" w:rsidRPr="005333F0" w:rsidRDefault="004870D0" w:rsidP="005333F0">
      <w:pPr>
        <w:spacing w:line="276" w:lineRule="auto"/>
        <w:rPr>
          <w:rFonts w:ascii="Century Gothic" w:hAnsi="Century Gothic"/>
          <w:sz w:val="24"/>
          <w:szCs w:val="24"/>
        </w:rPr>
      </w:pPr>
      <w:r w:rsidRPr="005333F0">
        <w:rPr>
          <w:rFonts w:ascii="Century Gothic" w:hAnsi="Century Gothic"/>
          <w:sz w:val="24"/>
          <w:szCs w:val="24"/>
        </w:rPr>
        <w:t>With gratitude,</w:t>
      </w:r>
    </w:p>
    <w:p w14:paraId="30FC03A2" w14:textId="77777777" w:rsidR="005333F0" w:rsidRDefault="005333F0" w:rsidP="005333F0">
      <w:pPr>
        <w:spacing w:line="276" w:lineRule="auto"/>
        <w:rPr>
          <w:rFonts w:ascii="Century Gothic" w:hAnsi="Century Gothic"/>
          <w:sz w:val="24"/>
          <w:szCs w:val="24"/>
        </w:rPr>
      </w:pPr>
    </w:p>
    <w:p w14:paraId="441F9479" w14:textId="1EC2C493" w:rsidR="00D83788" w:rsidRPr="005333F0" w:rsidRDefault="004870D0" w:rsidP="005333F0">
      <w:pPr>
        <w:spacing w:line="276" w:lineRule="auto"/>
        <w:rPr>
          <w:rFonts w:ascii="Century Gothic" w:hAnsi="Century Gothic"/>
          <w:sz w:val="24"/>
          <w:szCs w:val="24"/>
        </w:rPr>
      </w:pPr>
      <w:r w:rsidRPr="005333F0">
        <w:rPr>
          <w:rFonts w:ascii="Century Gothic" w:hAnsi="Century Gothic"/>
          <w:sz w:val="24"/>
          <w:szCs w:val="24"/>
        </w:rPr>
        <w:t>Beth Andrade</w:t>
      </w:r>
    </w:p>
    <w:sectPr w:rsidR="00D83788" w:rsidRPr="005333F0" w:rsidSect="005333F0">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D0"/>
    <w:rsid w:val="0007226E"/>
    <w:rsid w:val="002D59BF"/>
    <w:rsid w:val="004870D0"/>
    <w:rsid w:val="005333F0"/>
    <w:rsid w:val="00601415"/>
    <w:rsid w:val="00C71C71"/>
    <w:rsid w:val="00D83788"/>
    <w:rsid w:val="00F72380"/>
    <w:rsid w:val="00FD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6B9F"/>
  <w15:chartTrackingRefBased/>
  <w15:docId w15:val="{D6A82E7E-7D79-4A1C-9EFE-6443362E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242</Words>
  <Characters>1168</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2022-08-04T06:27:00Z</dcterms:created>
  <dcterms:modified xsi:type="dcterms:W3CDTF">2022-08-16T08:28:00Z</dcterms:modified>
</cp:coreProperties>
</file>